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B78F6" w14:textId="3087CCE9" w:rsidR="00F67C59" w:rsidRPr="00316E8D" w:rsidRDefault="00F67C59" w:rsidP="00444D4A">
      <w:pPr>
        <w:tabs>
          <w:tab w:val="num" w:pos="1620"/>
        </w:tabs>
        <w:rPr>
          <w:sz w:val="24"/>
        </w:rPr>
      </w:pPr>
      <w:bookmarkStart w:id="0" w:name="bwBijlageE_GegevensOmtrentGedrag"/>
      <w:r w:rsidRPr="00316E8D">
        <w:rPr>
          <w:sz w:val="24"/>
        </w:rPr>
        <w:t xml:space="preserve">Bijlage </w:t>
      </w:r>
      <w:r w:rsidR="0092591B">
        <w:rPr>
          <w:rFonts w:cs="V&amp;W Syntax (Adobe)"/>
          <w:sz w:val="24"/>
        </w:rPr>
        <w:fldChar w:fldCharType="begin">
          <w:ffData>
            <w:name w:val="Text1"/>
            <w:enabled/>
            <w:calcOnExit w:val="0"/>
            <w:textInput>
              <w:default w:val="E"/>
            </w:textInput>
          </w:ffData>
        </w:fldChar>
      </w:r>
      <w:bookmarkStart w:id="1" w:name="Text1"/>
      <w:r w:rsidR="0092591B">
        <w:rPr>
          <w:rFonts w:cs="V&amp;W Syntax (Adobe)"/>
          <w:sz w:val="24"/>
        </w:rPr>
        <w:instrText xml:space="preserve"> FORMTEXT </w:instrText>
      </w:r>
      <w:r w:rsidR="0092591B">
        <w:rPr>
          <w:rFonts w:cs="V&amp;W Syntax (Adobe)"/>
          <w:sz w:val="24"/>
        </w:rPr>
      </w:r>
      <w:r w:rsidR="0092591B">
        <w:rPr>
          <w:rFonts w:cs="V&amp;W Syntax (Adobe)"/>
          <w:sz w:val="24"/>
        </w:rPr>
        <w:fldChar w:fldCharType="separate"/>
      </w:r>
      <w:r w:rsidR="0092591B">
        <w:rPr>
          <w:rFonts w:cs="V&amp;W Syntax (Adobe)"/>
          <w:noProof/>
          <w:sz w:val="24"/>
        </w:rPr>
        <w:t>E</w:t>
      </w:r>
      <w:r w:rsidR="0092591B">
        <w:rPr>
          <w:rFonts w:cs="V&amp;W Syntax (Adobe)"/>
          <w:sz w:val="24"/>
        </w:rPr>
        <w:fldChar w:fldCharType="end"/>
      </w:r>
      <w:bookmarkEnd w:id="1"/>
      <w:r w:rsidRPr="00316E8D">
        <w:rPr>
          <w:sz w:val="24"/>
        </w:rPr>
        <w:tab/>
        <w:t xml:space="preserve">Gegevens omtrent </w:t>
      </w:r>
      <w:r w:rsidR="0098067A" w:rsidRPr="00316E8D">
        <w:rPr>
          <w:sz w:val="24"/>
        </w:rPr>
        <w:t>technische bekwaamheid</w:t>
      </w:r>
    </w:p>
    <w:p w14:paraId="0CBB78F7" w14:textId="77777777" w:rsidR="00F67C59" w:rsidRPr="00316E8D" w:rsidRDefault="00F67C59" w:rsidP="00D41F5F"/>
    <w:p w14:paraId="0CBB78F8" w14:textId="77777777" w:rsidR="00F67C59" w:rsidRPr="00316E8D" w:rsidRDefault="00F67C59" w:rsidP="00D41F5F"/>
    <w:p w14:paraId="0CBB78F9" w14:textId="77777777" w:rsidR="00F67C59" w:rsidRPr="00316E8D" w:rsidRDefault="00F67C59" w:rsidP="00D41F5F"/>
    <w:p w14:paraId="0CBB78FA" w14:textId="77777777" w:rsidR="00683324" w:rsidRDefault="00683324" w:rsidP="00683324">
      <w:pPr>
        <w:tabs>
          <w:tab w:val="left" w:pos="720"/>
        </w:tabs>
        <w:autoSpaceDE w:val="0"/>
        <w:autoSpaceDN w:val="0"/>
        <w:adjustRightInd w:val="0"/>
        <w:spacing w:line="240" w:lineRule="auto"/>
        <w:ind w:left="720" w:hanging="720"/>
      </w:pPr>
      <w:r>
        <w:t>1.</w:t>
      </w:r>
      <w:r>
        <w:tab/>
      </w:r>
      <w:r w:rsidRPr="00683324">
        <w:t xml:space="preserve">De </w:t>
      </w:r>
      <w:r w:rsidRPr="0092591B">
        <w:t>ondernemer(s) (gegadigde(n)) geeft</w:t>
      </w:r>
      <w:r w:rsidR="00AE28FB" w:rsidRPr="0092591B">
        <w:t xml:space="preserve"> </w:t>
      </w:r>
      <w:r w:rsidRPr="0092591B">
        <w:t>(geven) in onderstaande tabel aan met welke referentieopdracht(en) wordt voldaan aan de geschiktheidseisen e</w:t>
      </w:r>
      <w:r w:rsidR="006675FF" w:rsidRPr="0092591B">
        <w:t xml:space="preserve">n de </w:t>
      </w:r>
      <w:r w:rsidRPr="0092591B">
        <w:t>selectiecriteria.</w:t>
      </w:r>
    </w:p>
    <w:p w14:paraId="0CBB78FB" w14:textId="77777777" w:rsidR="00683324" w:rsidRDefault="00683324" w:rsidP="00683324">
      <w:pPr>
        <w:tabs>
          <w:tab w:val="left" w:pos="720"/>
        </w:tabs>
        <w:autoSpaceDE w:val="0"/>
        <w:autoSpaceDN w:val="0"/>
        <w:adjustRightInd w:val="0"/>
        <w:spacing w:line="240" w:lineRule="auto"/>
        <w:ind w:left="720" w:hanging="720"/>
      </w:pP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4745"/>
      </w:tblGrid>
      <w:tr w:rsidR="00683324" w:rsidRPr="00316E8D" w14:paraId="0CBB78FF" w14:textId="77777777" w:rsidTr="001C79D3">
        <w:tc>
          <w:tcPr>
            <w:tcW w:w="3823" w:type="dxa"/>
            <w:tcBorders>
              <w:top w:val="single" w:sz="4" w:space="0" w:color="auto"/>
              <w:left w:val="single" w:sz="4" w:space="0" w:color="auto"/>
              <w:bottom w:val="single" w:sz="4" w:space="0" w:color="auto"/>
              <w:right w:val="single" w:sz="4" w:space="0" w:color="auto"/>
            </w:tcBorders>
          </w:tcPr>
          <w:p w14:paraId="0CBB78FC" w14:textId="77777777" w:rsidR="00683324" w:rsidRPr="00683324" w:rsidRDefault="00683324" w:rsidP="006636DE">
            <w:pPr>
              <w:rPr>
                <w:b/>
              </w:rPr>
            </w:pPr>
            <w:r>
              <w:rPr>
                <w:b/>
              </w:rPr>
              <w:t xml:space="preserve">Verwijzing naar de </w:t>
            </w:r>
            <w:r w:rsidRPr="00683324">
              <w:rPr>
                <w:b/>
              </w:rPr>
              <w:t>geschiktheids</w:t>
            </w:r>
            <w:r w:rsidRPr="0092591B">
              <w:rPr>
                <w:b/>
              </w:rPr>
              <w:t>eis en/of het selectiecriterium</w:t>
            </w:r>
          </w:p>
        </w:tc>
        <w:tc>
          <w:tcPr>
            <w:tcW w:w="4745" w:type="dxa"/>
            <w:tcBorders>
              <w:top w:val="single" w:sz="4" w:space="0" w:color="auto"/>
              <w:left w:val="single" w:sz="4" w:space="0" w:color="auto"/>
              <w:bottom w:val="single" w:sz="4" w:space="0" w:color="auto"/>
              <w:right w:val="single" w:sz="4" w:space="0" w:color="auto"/>
            </w:tcBorders>
          </w:tcPr>
          <w:p w14:paraId="0CBB78FD" w14:textId="77777777" w:rsidR="00683324" w:rsidRPr="006675FF" w:rsidRDefault="00683324" w:rsidP="009D76FA">
            <w:pPr>
              <w:tabs>
                <w:tab w:val="num" w:pos="2700"/>
              </w:tabs>
              <w:rPr>
                <w:b/>
              </w:rPr>
            </w:pPr>
            <w:r w:rsidRPr="006675FF">
              <w:rPr>
                <w:b/>
              </w:rPr>
              <w:t>Referentieopdracht nr:</w:t>
            </w:r>
          </w:p>
          <w:p w14:paraId="0CBB78FE" w14:textId="77777777" w:rsidR="00683324" w:rsidRPr="006675FF" w:rsidRDefault="00683324" w:rsidP="009D76FA">
            <w:pPr>
              <w:tabs>
                <w:tab w:val="num" w:pos="2700"/>
              </w:tabs>
              <w:rPr>
                <w:b/>
              </w:rPr>
            </w:pPr>
            <w:r w:rsidRPr="006675FF">
              <w:rPr>
                <w:b/>
              </w:rPr>
              <w:t xml:space="preserve">Door de ondernemer(s) </w:t>
            </w:r>
            <w:r w:rsidRPr="0092591B">
              <w:rPr>
                <w:b/>
              </w:rPr>
              <w:t>(gegadigde(n))</w:t>
            </w:r>
            <w:r w:rsidRPr="006675FF">
              <w:rPr>
                <w:b/>
              </w:rPr>
              <w:t xml:space="preserve"> in te vullen</w:t>
            </w:r>
          </w:p>
        </w:tc>
      </w:tr>
      <w:tr w:rsidR="00683324" w:rsidRPr="00316E8D" w14:paraId="0CBB7904" w14:textId="77777777" w:rsidTr="001C79D3">
        <w:tc>
          <w:tcPr>
            <w:tcW w:w="3823" w:type="dxa"/>
            <w:tcBorders>
              <w:top w:val="single" w:sz="4" w:space="0" w:color="auto"/>
              <w:left w:val="single" w:sz="4" w:space="0" w:color="auto"/>
              <w:bottom w:val="single" w:sz="4" w:space="0" w:color="auto"/>
              <w:right w:val="single" w:sz="4" w:space="0" w:color="auto"/>
            </w:tcBorders>
          </w:tcPr>
          <w:p w14:paraId="0CBB7900" w14:textId="77777777" w:rsidR="00683324" w:rsidRDefault="00683324" w:rsidP="009D76FA"/>
          <w:p w14:paraId="0CBB7901" w14:textId="77777777" w:rsidR="00683324" w:rsidRPr="00683324" w:rsidRDefault="00683324" w:rsidP="009D76FA">
            <w:pPr>
              <w:rPr>
                <w:b/>
              </w:rPr>
            </w:pPr>
            <w:r w:rsidRPr="00683324">
              <w:rPr>
                <w:b/>
              </w:rPr>
              <w:t>Geschiktheidseis</w:t>
            </w:r>
          </w:p>
        </w:tc>
        <w:tc>
          <w:tcPr>
            <w:tcW w:w="4745" w:type="dxa"/>
            <w:tcBorders>
              <w:top w:val="single" w:sz="4" w:space="0" w:color="auto"/>
              <w:left w:val="single" w:sz="4" w:space="0" w:color="auto"/>
              <w:bottom w:val="single" w:sz="4" w:space="0" w:color="auto"/>
              <w:right w:val="single" w:sz="4" w:space="0" w:color="auto"/>
            </w:tcBorders>
          </w:tcPr>
          <w:p w14:paraId="0CBB7902" w14:textId="77777777" w:rsidR="00683324" w:rsidRDefault="00683324" w:rsidP="009D76FA">
            <w:pPr>
              <w:tabs>
                <w:tab w:val="num" w:pos="2700"/>
              </w:tabs>
            </w:pPr>
            <w:r>
              <w:t>Per geschiktheidseis maximaal 1 referentieopdracht</w:t>
            </w:r>
          </w:p>
          <w:p w14:paraId="0CBB7903" w14:textId="77777777" w:rsidR="00683324" w:rsidRPr="00316E8D" w:rsidRDefault="00683324" w:rsidP="009D76FA">
            <w:pPr>
              <w:tabs>
                <w:tab w:val="num" w:pos="2700"/>
              </w:tabs>
            </w:pPr>
          </w:p>
        </w:tc>
      </w:tr>
      <w:tr w:rsidR="001C79D3" w:rsidRPr="00316E8D" w14:paraId="0CBB7907" w14:textId="77777777" w:rsidTr="001C79D3">
        <w:tc>
          <w:tcPr>
            <w:tcW w:w="3823" w:type="dxa"/>
            <w:tcBorders>
              <w:top w:val="single" w:sz="4" w:space="0" w:color="auto"/>
              <w:left w:val="single" w:sz="4" w:space="0" w:color="auto"/>
              <w:bottom w:val="single" w:sz="4" w:space="0" w:color="auto"/>
              <w:right w:val="single" w:sz="4" w:space="0" w:color="auto"/>
            </w:tcBorders>
          </w:tcPr>
          <w:p w14:paraId="0CBB7905" w14:textId="77777777" w:rsidR="001C79D3" w:rsidRPr="0092591B" w:rsidRDefault="001C79D3" w:rsidP="001C79D3">
            <w:r w:rsidRPr="0092591B">
              <w:t>Paragraaf 3.2 lid 3.a</w:t>
            </w:r>
          </w:p>
        </w:tc>
        <w:tc>
          <w:tcPr>
            <w:tcW w:w="4745" w:type="dxa"/>
            <w:tcBorders>
              <w:top w:val="single" w:sz="4" w:space="0" w:color="auto"/>
              <w:left w:val="single" w:sz="4" w:space="0" w:color="auto"/>
              <w:bottom w:val="single" w:sz="4" w:space="0" w:color="auto"/>
              <w:right w:val="single" w:sz="4" w:space="0" w:color="auto"/>
            </w:tcBorders>
          </w:tcPr>
          <w:p w14:paraId="561561BC" w14:textId="77777777" w:rsidR="001C79D3" w:rsidRPr="00977483" w:rsidRDefault="001C79D3" w:rsidP="001C79D3">
            <w:pPr>
              <w:rPr>
                <w:color w:val="000000"/>
              </w:rPr>
            </w:pPr>
            <w:r w:rsidRPr="00977483">
              <w:rPr>
                <w:rFonts w:cs="Verdana"/>
                <w:color w:val="000000"/>
              </w:rPr>
              <w:t>De o</w:t>
            </w:r>
            <w:r w:rsidRPr="00977483">
              <w:rPr>
                <w:color w:val="000000"/>
              </w:rPr>
              <w:t>ndernemer heeft in de periode van vijf jaar voorafgaande aan de uiterste datum voor ontvangst van de verzoeken tot deelneming ten minste één opdracht in de bouwsector (GWW, B&amp;U, installatietechniek) uitgevoerd met een overeengekomen bedrag (aannemingssom) of gefactureerd bedrag gelijk aan of groter dan € 3.000.000,-</w:t>
            </w:r>
            <w:r w:rsidRPr="00977483">
              <w:rPr>
                <w:b/>
                <w:bCs/>
                <w:i/>
                <w:iCs/>
                <w:color w:val="000000"/>
                <w:sz w:val="16"/>
                <w:szCs w:val="16"/>
              </w:rPr>
              <w:t xml:space="preserve"> </w:t>
            </w:r>
            <w:r w:rsidRPr="00977483">
              <w:rPr>
                <w:color w:val="000000"/>
              </w:rPr>
              <w:t>euro (exclusief omzetbelasting) waarbij de ondernemer was belast met de dagelijkse organisatie en leiding van de opdracht (het projectmanagement) en de ondernemer jegens de opdrachtgever eindverantwoordelijk was voor de uitvoering van de opdracht. Naast het projectmanagement dienen van de referentieopdracht onderdeel te hebben uitgemaakt: verkeersmanagement en omgevingsmanagement.</w:t>
            </w:r>
            <w:r w:rsidRPr="00977483">
              <w:rPr>
                <w:color w:val="000000"/>
              </w:rPr>
              <w:br/>
              <w:t>Onder verkeersmanagement wordt onder meer verstaan:</w:t>
            </w:r>
            <w:r w:rsidRPr="00977483">
              <w:rPr>
                <w:color w:val="000000"/>
              </w:rPr>
              <w:br/>
              <w:t>- Het organiseren van verkeersmaatregelen en afsluitingen van een tunnel.</w:t>
            </w:r>
            <w:r w:rsidRPr="00977483">
              <w:rPr>
                <w:color w:val="000000"/>
              </w:rPr>
              <w:br/>
              <w:t>Onder omgevingsmanagement wordt onder meer verstaan:</w:t>
            </w:r>
            <w:r w:rsidRPr="00977483">
              <w:rPr>
                <w:color w:val="000000"/>
              </w:rPr>
              <w:br/>
              <w:t>- Coördinatie van nevenopdrachtnemers en bestaande opdrachtnemers, zoals bijvoorbeeld opdrachtnemer(s) van bestaande (vast) onderhoud contract(en).</w:t>
            </w:r>
          </w:p>
          <w:p w14:paraId="0CBB7906" w14:textId="51CD8FE0" w:rsidR="001C79D3" w:rsidRPr="0092591B" w:rsidRDefault="001C79D3" w:rsidP="001C79D3">
            <w:pPr>
              <w:tabs>
                <w:tab w:val="num" w:pos="2700"/>
              </w:tabs>
            </w:pPr>
          </w:p>
        </w:tc>
      </w:tr>
      <w:tr w:rsidR="001C79D3" w:rsidRPr="00316E8D" w14:paraId="0CBB790A" w14:textId="77777777" w:rsidTr="001C79D3">
        <w:tc>
          <w:tcPr>
            <w:tcW w:w="3823" w:type="dxa"/>
            <w:tcBorders>
              <w:top w:val="single" w:sz="4" w:space="0" w:color="auto"/>
              <w:left w:val="single" w:sz="4" w:space="0" w:color="auto"/>
              <w:bottom w:val="single" w:sz="4" w:space="0" w:color="auto"/>
              <w:right w:val="single" w:sz="4" w:space="0" w:color="auto"/>
            </w:tcBorders>
          </w:tcPr>
          <w:p w14:paraId="0CBB7908" w14:textId="77777777" w:rsidR="001C79D3" w:rsidRPr="0092591B" w:rsidRDefault="001C79D3" w:rsidP="001C79D3">
            <w:r w:rsidRPr="0092591B">
              <w:t>Paragraaf 3.2 lid 3.b</w:t>
            </w:r>
          </w:p>
        </w:tc>
        <w:tc>
          <w:tcPr>
            <w:tcW w:w="4745" w:type="dxa"/>
            <w:tcBorders>
              <w:top w:val="single" w:sz="4" w:space="0" w:color="auto"/>
              <w:left w:val="single" w:sz="4" w:space="0" w:color="auto"/>
              <w:bottom w:val="single" w:sz="4" w:space="0" w:color="auto"/>
              <w:right w:val="single" w:sz="4" w:space="0" w:color="auto"/>
            </w:tcBorders>
          </w:tcPr>
          <w:p w14:paraId="1F4C6F65" w14:textId="77777777" w:rsidR="001C79D3" w:rsidRPr="00977483" w:rsidRDefault="001C79D3" w:rsidP="001C79D3">
            <w:pPr>
              <w:rPr>
                <w:color w:val="000000"/>
              </w:rPr>
            </w:pPr>
            <w:r w:rsidRPr="00977483">
              <w:rPr>
                <w:color w:val="000000"/>
              </w:rPr>
              <w:t>De ondernemer heeft in de periode van vijf jaar voorafgaande aan de uiterste datum voor ontvangst van de verzoeken tot deelneming, ten minste één opdracht (project) in de bouwsector (installatietechniek) uitgevoerd waarbij de opdracht was het vast onderhoud van de tunnel technische installaties en industriële automatisering (PLC’s, DSC’s, en SCADA omgeving) in (een) wegtunnel(s) gelijk aan of langer dan 450 meter, niet zijnde ‘langzaam verkeerstunnel(s)’.</w:t>
            </w:r>
          </w:p>
          <w:p w14:paraId="0CBB7909" w14:textId="1DDF6C5A" w:rsidR="001C79D3" w:rsidRPr="0092591B" w:rsidRDefault="001C79D3" w:rsidP="001C79D3">
            <w:pPr>
              <w:tabs>
                <w:tab w:val="num" w:pos="2700"/>
              </w:tabs>
            </w:pPr>
          </w:p>
        </w:tc>
      </w:tr>
      <w:tr w:rsidR="001C79D3" w:rsidRPr="00316E8D" w14:paraId="0CBB790D" w14:textId="77777777" w:rsidTr="001C79D3">
        <w:tc>
          <w:tcPr>
            <w:tcW w:w="3823" w:type="dxa"/>
            <w:tcBorders>
              <w:top w:val="single" w:sz="4" w:space="0" w:color="auto"/>
              <w:left w:val="single" w:sz="4" w:space="0" w:color="auto"/>
              <w:bottom w:val="single" w:sz="4" w:space="0" w:color="auto"/>
              <w:right w:val="single" w:sz="4" w:space="0" w:color="auto"/>
            </w:tcBorders>
          </w:tcPr>
          <w:p w14:paraId="0CBB790B" w14:textId="77777777" w:rsidR="001C79D3" w:rsidRPr="0092591B" w:rsidRDefault="001C79D3" w:rsidP="001C79D3">
            <w:r w:rsidRPr="0092591B">
              <w:t>Paragraaf 3.2 lid 3.c</w:t>
            </w:r>
          </w:p>
        </w:tc>
        <w:tc>
          <w:tcPr>
            <w:tcW w:w="4745" w:type="dxa"/>
            <w:tcBorders>
              <w:top w:val="single" w:sz="4" w:space="0" w:color="auto"/>
              <w:left w:val="single" w:sz="4" w:space="0" w:color="auto"/>
              <w:bottom w:val="single" w:sz="4" w:space="0" w:color="auto"/>
              <w:right w:val="single" w:sz="4" w:space="0" w:color="auto"/>
            </w:tcBorders>
          </w:tcPr>
          <w:p w14:paraId="0CBB790C" w14:textId="2CB6877F" w:rsidR="001C79D3" w:rsidRPr="0092591B" w:rsidRDefault="00E6163F" w:rsidP="001C79D3">
            <w:pPr>
              <w:tabs>
                <w:tab w:val="num" w:pos="2700"/>
              </w:tabs>
            </w:pPr>
            <w:r w:rsidRPr="00977483">
              <w:rPr>
                <w:color w:val="000000"/>
              </w:rPr>
              <w:t xml:space="preserve">De ondernemer heeft in de periode van vijf jaar voorafgaande aan de uiterste datum voor ontvangst van de verzoeken tot deelneming, ten </w:t>
            </w:r>
            <w:r w:rsidRPr="00977483">
              <w:rPr>
                <w:color w:val="000000"/>
              </w:rPr>
              <w:lastRenderedPageBreak/>
              <w:t xml:space="preserve">minste één opdracht (project) in de bouwsector (GWW, B&amp;U, installatietechniek) uitgevoerd waarbij het opzetten en uitvoeren van storingswachtdiensten voor technische installaties (24 uur per dag, 7 dagen per week) en werken conform ITIL processen, waaronder storingsbeheer en Problem </w:t>
            </w:r>
            <w:r>
              <w:rPr>
                <w:color w:val="000000"/>
              </w:rPr>
              <w:t>M</w:t>
            </w:r>
            <w:r w:rsidRPr="00977483">
              <w:rPr>
                <w:color w:val="000000"/>
              </w:rPr>
              <w:t>anagement, onderdeel van de opdracht was.</w:t>
            </w:r>
          </w:p>
        </w:tc>
      </w:tr>
      <w:tr w:rsidR="001C79D3" w:rsidRPr="00316E8D" w14:paraId="0CBB7910" w14:textId="77777777" w:rsidTr="001C79D3">
        <w:tc>
          <w:tcPr>
            <w:tcW w:w="3823" w:type="dxa"/>
            <w:tcBorders>
              <w:top w:val="single" w:sz="4" w:space="0" w:color="auto"/>
              <w:left w:val="single" w:sz="4" w:space="0" w:color="auto"/>
              <w:bottom w:val="single" w:sz="4" w:space="0" w:color="auto"/>
              <w:right w:val="single" w:sz="4" w:space="0" w:color="auto"/>
            </w:tcBorders>
          </w:tcPr>
          <w:p w14:paraId="0CBB790E" w14:textId="11E79D26" w:rsidR="001C79D3" w:rsidRPr="0092591B" w:rsidRDefault="001C79D3" w:rsidP="001C79D3"/>
        </w:tc>
        <w:tc>
          <w:tcPr>
            <w:tcW w:w="4745" w:type="dxa"/>
            <w:tcBorders>
              <w:top w:val="single" w:sz="4" w:space="0" w:color="auto"/>
              <w:left w:val="single" w:sz="4" w:space="0" w:color="auto"/>
              <w:bottom w:val="single" w:sz="4" w:space="0" w:color="auto"/>
              <w:right w:val="single" w:sz="4" w:space="0" w:color="auto"/>
            </w:tcBorders>
          </w:tcPr>
          <w:p w14:paraId="0CBB790F" w14:textId="4D535B6F" w:rsidR="001C79D3" w:rsidRPr="0092591B" w:rsidRDefault="001C79D3" w:rsidP="001C79D3">
            <w:pPr>
              <w:tabs>
                <w:tab w:val="num" w:pos="2700"/>
              </w:tabs>
            </w:pPr>
          </w:p>
        </w:tc>
      </w:tr>
      <w:tr w:rsidR="001C79D3" w:rsidRPr="00316E8D" w14:paraId="0CBB7915" w14:textId="77777777" w:rsidTr="001C79D3">
        <w:tc>
          <w:tcPr>
            <w:tcW w:w="3823" w:type="dxa"/>
            <w:tcBorders>
              <w:top w:val="single" w:sz="4" w:space="0" w:color="auto"/>
              <w:left w:val="single" w:sz="4" w:space="0" w:color="auto"/>
              <w:bottom w:val="single" w:sz="4" w:space="0" w:color="auto"/>
              <w:right w:val="single" w:sz="4" w:space="0" w:color="auto"/>
            </w:tcBorders>
          </w:tcPr>
          <w:p w14:paraId="0CBB7911" w14:textId="77777777" w:rsidR="001C79D3" w:rsidRPr="0092591B" w:rsidRDefault="001C79D3" w:rsidP="001C79D3"/>
          <w:p w14:paraId="0CBB7912" w14:textId="77777777" w:rsidR="001C79D3" w:rsidRPr="0092591B" w:rsidRDefault="001C79D3" w:rsidP="001C79D3">
            <w:pPr>
              <w:rPr>
                <w:b/>
              </w:rPr>
            </w:pPr>
            <w:r w:rsidRPr="0092591B">
              <w:rPr>
                <w:b/>
              </w:rPr>
              <w:t>Selectiecriterium</w:t>
            </w:r>
          </w:p>
          <w:p w14:paraId="0CBB7913" w14:textId="77777777" w:rsidR="001C79D3" w:rsidRPr="0092591B" w:rsidRDefault="001C79D3" w:rsidP="001C79D3"/>
        </w:tc>
        <w:tc>
          <w:tcPr>
            <w:tcW w:w="4745" w:type="dxa"/>
            <w:tcBorders>
              <w:top w:val="single" w:sz="4" w:space="0" w:color="auto"/>
              <w:left w:val="single" w:sz="4" w:space="0" w:color="auto"/>
              <w:bottom w:val="single" w:sz="4" w:space="0" w:color="auto"/>
              <w:right w:val="single" w:sz="4" w:space="0" w:color="auto"/>
            </w:tcBorders>
          </w:tcPr>
          <w:p w14:paraId="0CBB7914" w14:textId="77777777" w:rsidR="001C79D3" w:rsidRPr="0092591B" w:rsidRDefault="001C79D3" w:rsidP="001C79D3">
            <w:pPr>
              <w:tabs>
                <w:tab w:val="num" w:pos="2700"/>
              </w:tabs>
            </w:pPr>
            <w:r w:rsidRPr="0092591B">
              <w:t>Per selectiecriterium niet meer referentieopdrachten dan nodig voor het behalen van de maximale score</w:t>
            </w:r>
          </w:p>
        </w:tc>
      </w:tr>
      <w:tr w:rsidR="001C79D3" w:rsidRPr="00316E8D" w14:paraId="0CBB7918" w14:textId="77777777" w:rsidTr="001C79D3">
        <w:tc>
          <w:tcPr>
            <w:tcW w:w="3823" w:type="dxa"/>
            <w:tcBorders>
              <w:top w:val="single" w:sz="4" w:space="0" w:color="auto"/>
              <w:left w:val="single" w:sz="4" w:space="0" w:color="auto"/>
              <w:bottom w:val="single" w:sz="4" w:space="0" w:color="auto"/>
              <w:right w:val="single" w:sz="4" w:space="0" w:color="auto"/>
            </w:tcBorders>
          </w:tcPr>
          <w:p w14:paraId="0CBB7916" w14:textId="77777777" w:rsidR="001C79D3" w:rsidRPr="0092591B" w:rsidRDefault="001C79D3" w:rsidP="001C79D3">
            <w:r w:rsidRPr="0092591B">
              <w:t>Bijlage F nr A</w:t>
            </w:r>
          </w:p>
        </w:tc>
        <w:tc>
          <w:tcPr>
            <w:tcW w:w="4745" w:type="dxa"/>
            <w:tcBorders>
              <w:top w:val="single" w:sz="4" w:space="0" w:color="auto"/>
              <w:left w:val="single" w:sz="4" w:space="0" w:color="auto"/>
              <w:bottom w:val="single" w:sz="4" w:space="0" w:color="auto"/>
              <w:right w:val="single" w:sz="4" w:space="0" w:color="auto"/>
            </w:tcBorders>
          </w:tcPr>
          <w:p w14:paraId="2776CB40" w14:textId="77777777" w:rsidR="00E6163F" w:rsidRPr="00977483" w:rsidRDefault="00E6163F" w:rsidP="00E6163F">
            <w:pPr>
              <w:pStyle w:val="Normaalweb"/>
              <w:rPr>
                <w:rFonts w:eastAsia="Times New Roman" w:cs="Times New Roman"/>
                <w:color w:val="000000"/>
                <w:lang w:val="nl-NL" w:eastAsia="nl-NL"/>
              </w:rPr>
            </w:pPr>
            <w:r w:rsidRPr="00977483">
              <w:rPr>
                <w:rFonts w:ascii="Verdana" w:eastAsia="Times New Roman" w:hAnsi="Verdana" w:cs="Times New Roman"/>
                <w:color w:val="000000"/>
                <w:sz w:val="18"/>
                <w:lang w:val="nl-NL" w:eastAsia="nl-NL"/>
              </w:rPr>
              <w:t xml:space="preserve">De ondernemer heeft in de periode van 5 jaar voorafgaande aan de uiterste datum voor ontvangst aantoonbaar ervaring </w:t>
            </w:r>
          </w:p>
          <w:p w14:paraId="0CBB7917" w14:textId="13602813" w:rsidR="001C79D3" w:rsidRPr="0092591B" w:rsidRDefault="00E6163F" w:rsidP="00E6163F">
            <w:pPr>
              <w:tabs>
                <w:tab w:val="num" w:pos="2700"/>
              </w:tabs>
            </w:pPr>
            <w:r w:rsidRPr="00977483">
              <w:rPr>
                <w:color w:val="000000"/>
              </w:rPr>
              <w:t xml:space="preserve">opgedaan met vast onderhoud van bestaande </w:t>
            </w:r>
            <w:r>
              <w:rPr>
                <w:color w:val="000000"/>
              </w:rPr>
              <w:t>tunnel technische</w:t>
            </w:r>
            <w:r w:rsidRPr="00977483">
              <w:rPr>
                <w:color w:val="000000"/>
              </w:rPr>
              <w:t xml:space="preserve"> installaties in wegtunnels met een lengte gelijk aan of groter dan 450 meter.</w:t>
            </w:r>
          </w:p>
        </w:tc>
      </w:tr>
      <w:tr w:rsidR="001C79D3" w:rsidRPr="00316E8D" w14:paraId="0CBB791B" w14:textId="77777777" w:rsidTr="001C79D3">
        <w:tc>
          <w:tcPr>
            <w:tcW w:w="3823" w:type="dxa"/>
            <w:tcBorders>
              <w:top w:val="single" w:sz="4" w:space="0" w:color="auto"/>
              <w:left w:val="single" w:sz="4" w:space="0" w:color="auto"/>
              <w:bottom w:val="single" w:sz="4" w:space="0" w:color="auto"/>
              <w:right w:val="single" w:sz="4" w:space="0" w:color="auto"/>
            </w:tcBorders>
          </w:tcPr>
          <w:p w14:paraId="0CBB7919" w14:textId="77777777" w:rsidR="001C79D3" w:rsidRPr="0092591B" w:rsidRDefault="001C79D3" w:rsidP="001C79D3">
            <w:r w:rsidRPr="0092591B">
              <w:t>Bijlage F nr B</w:t>
            </w:r>
          </w:p>
        </w:tc>
        <w:tc>
          <w:tcPr>
            <w:tcW w:w="4745" w:type="dxa"/>
            <w:tcBorders>
              <w:top w:val="single" w:sz="4" w:space="0" w:color="auto"/>
              <w:left w:val="single" w:sz="4" w:space="0" w:color="auto"/>
              <w:bottom w:val="single" w:sz="4" w:space="0" w:color="auto"/>
              <w:right w:val="single" w:sz="4" w:space="0" w:color="auto"/>
            </w:tcBorders>
          </w:tcPr>
          <w:p w14:paraId="401DC3BB" w14:textId="77777777" w:rsidR="00E6163F" w:rsidRPr="00977483" w:rsidRDefault="00E6163F" w:rsidP="00E6163F">
            <w:pPr>
              <w:pStyle w:val="Normaalweb"/>
              <w:rPr>
                <w:rFonts w:eastAsia="Times New Roman" w:cs="Times New Roman"/>
                <w:color w:val="000000"/>
                <w:lang w:val="nl-NL" w:eastAsia="nl-NL"/>
              </w:rPr>
            </w:pPr>
            <w:r w:rsidRPr="00977483">
              <w:rPr>
                <w:rFonts w:ascii="Verdana" w:eastAsia="Times New Roman" w:hAnsi="Verdana" w:cs="Times New Roman"/>
                <w:color w:val="000000"/>
                <w:sz w:val="18"/>
                <w:lang w:val="nl-NL" w:eastAsia="nl-NL"/>
              </w:rPr>
              <w:t>De ondernemer heeft in de periode van 5 jaar voorafgaande aan de uiterste datum voor ontvangst aantoonbaar ervaring</w:t>
            </w:r>
          </w:p>
          <w:p w14:paraId="0CBB791A" w14:textId="50EABD84" w:rsidR="001C79D3" w:rsidRPr="0092591B" w:rsidRDefault="00E6163F" w:rsidP="00E6163F">
            <w:pPr>
              <w:tabs>
                <w:tab w:val="num" w:pos="2700"/>
              </w:tabs>
            </w:pPr>
            <w:r w:rsidRPr="00977483">
              <w:rPr>
                <w:color w:val="000000"/>
              </w:rPr>
              <w:t xml:space="preserve">opgedaan met het uitvoeren van variabel onderhoud van bestaande </w:t>
            </w:r>
            <w:r>
              <w:rPr>
                <w:color w:val="000000"/>
              </w:rPr>
              <w:t>tunnel technische</w:t>
            </w:r>
            <w:r w:rsidRPr="00977483">
              <w:rPr>
                <w:color w:val="000000"/>
              </w:rPr>
              <w:t xml:space="preserve"> installaties in wegtunnels met een lengte gelijk aan of groter dan 450 meter.</w:t>
            </w:r>
          </w:p>
        </w:tc>
      </w:tr>
      <w:tr w:rsidR="001C79D3" w:rsidRPr="00316E8D" w14:paraId="0CBB791E" w14:textId="77777777" w:rsidTr="001C79D3">
        <w:tc>
          <w:tcPr>
            <w:tcW w:w="3823" w:type="dxa"/>
            <w:tcBorders>
              <w:top w:val="single" w:sz="4" w:space="0" w:color="auto"/>
              <w:left w:val="single" w:sz="4" w:space="0" w:color="auto"/>
              <w:bottom w:val="single" w:sz="4" w:space="0" w:color="auto"/>
              <w:right w:val="single" w:sz="4" w:space="0" w:color="auto"/>
            </w:tcBorders>
          </w:tcPr>
          <w:p w14:paraId="0CBB791C" w14:textId="77777777" w:rsidR="001C79D3" w:rsidRPr="0092591B" w:rsidRDefault="001C79D3" w:rsidP="001C79D3">
            <w:pPr>
              <w:tabs>
                <w:tab w:val="left" w:pos="180"/>
              </w:tabs>
              <w:ind w:left="180" w:hanging="180"/>
            </w:pPr>
            <w:r w:rsidRPr="0092591B">
              <w:t>Bijlage F nr C</w:t>
            </w:r>
          </w:p>
        </w:tc>
        <w:tc>
          <w:tcPr>
            <w:tcW w:w="4745" w:type="dxa"/>
            <w:tcBorders>
              <w:top w:val="single" w:sz="4" w:space="0" w:color="auto"/>
              <w:left w:val="single" w:sz="4" w:space="0" w:color="auto"/>
              <w:bottom w:val="single" w:sz="4" w:space="0" w:color="auto"/>
              <w:right w:val="single" w:sz="4" w:space="0" w:color="auto"/>
            </w:tcBorders>
          </w:tcPr>
          <w:p w14:paraId="7B5C444B" w14:textId="77777777" w:rsidR="00E6163F" w:rsidRPr="00977483" w:rsidRDefault="00E6163F" w:rsidP="00E6163F">
            <w:pPr>
              <w:pStyle w:val="Normaalweb"/>
              <w:rPr>
                <w:rFonts w:eastAsia="Times New Roman" w:cs="Times New Roman"/>
                <w:color w:val="000000"/>
                <w:lang w:val="nl-NL" w:eastAsia="nl-NL"/>
              </w:rPr>
            </w:pPr>
            <w:r w:rsidRPr="00977483">
              <w:rPr>
                <w:rFonts w:ascii="Verdana" w:eastAsia="Times New Roman" w:hAnsi="Verdana" w:cs="Times New Roman"/>
                <w:color w:val="000000"/>
                <w:sz w:val="18"/>
                <w:lang w:val="nl-NL" w:eastAsia="nl-NL"/>
              </w:rPr>
              <w:t xml:space="preserve">De ondernemer heeft in de periode van 5 jaar voorafgaande aan de uiterste datum voor ontvangst aantoonbaar ervaring </w:t>
            </w:r>
          </w:p>
          <w:p w14:paraId="0CBB791D" w14:textId="1DB4F8DE" w:rsidR="001C79D3" w:rsidRPr="0092591B" w:rsidRDefault="00E6163F" w:rsidP="00E6163F">
            <w:pPr>
              <w:tabs>
                <w:tab w:val="num" w:pos="2700"/>
              </w:tabs>
            </w:pPr>
            <w:r w:rsidRPr="00977483">
              <w:rPr>
                <w:color w:val="000000"/>
              </w:rPr>
              <w:t xml:space="preserve">opgedaan met het uitvoeren van variabel onderhoud van bestaande </w:t>
            </w:r>
            <w:r>
              <w:rPr>
                <w:color w:val="000000"/>
              </w:rPr>
              <w:t>tunnel technische</w:t>
            </w:r>
            <w:r w:rsidRPr="00977483">
              <w:rPr>
                <w:color w:val="000000"/>
              </w:rPr>
              <w:t xml:space="preserve"> installaties met ervaring met IA en Cybersecurity in wegtunnels met een lengte gelijk aan of groter dan 450 meter.</w:t>
            </w:r>
          </w:p>
        </w:tc>
      </w:tr>
    </w:tbl>
    <w:p w14:paraId="0CBB7922" w14:textId="58C46D48" w:rsidR="00683324" w:rsidRDefault="00683324" w:rsidP="00683324"/>
    <w:p w14:paraId="02A14757" w14:textId="5DDDCC6E" w:rsidR="00E6163F" w:rsidRDefault="00E6163F" w:rsidP="00683324"/>
    <w:p w14:paraId="20F87EB1" w14:textId="4C84415B" w:rsidR="00E6163F" w:rsidRDefault="00E6163F" w:rsidP="00683324"/>
    <w:p w14:paraId="08CC15A1" w14:textId="2007E706" w:rsidR="00E6163F" w:rsidRDefault="00E6163F" w:rsidP="00683324"/>
    <w:p w14:paraId="6A3697E9" w14:textId="73B4D494" w:rsidR="00E6163F" w:rsidRDefault="00E6163F" w:rsidP="00683324"/>
    <w:p w14:paraId="7B4C2FF1" w14:textId="4C1E7892" w:rsidR="00E6163F" w:rsidRDefault="00E6163F" w:rsidP="00683324"/>
    <w:p w14:paraId="48045B92" w14:textId="67654A4D" w:rsidR="00E6163F" w:rsidRDefault="00E6163F" w:rsidP="00683324"/>
    <w:p w14:paraId="33E048A9" w14:textId="406508A8" w:rsidR="00E6163F" w:rsidRDefault="00E6163F" w:rsidP="00683324"/>
    <w:p w14:paraId="7F09DE62" w14:textId="39BA6E65" w:rsidR="00E6163F" w:rsidRDefault="00E6163F" w:rsidP="00683324"/>
    <w:p w14:paraId="4029F1C8" w14:textId="130EA11A" w:rsidR="00E6163F" w:rsidRDefault="00E6163F" w:rsidP="00683324"/>
    <w:p w14:paraId="33471B64" w14:textId="4DE47873" w:rsidR="00E6163F" w:rsidRDefault="00E6163F" w:rsidP="00683324"/>
    <w:p w14:paraId="50EDBA5A" w14:textId="6D53F8BB" w:rsidR="00E6163F" w:rsidRDefault="00E6163F" w:rsidP="00683324"/>
    <w:p w14:paraId="497A1F56" w14:textId="465627A9" w:rsidR="00E6163F" w:rsidRDefault="00E6163F" w:rsidP="00683324"/>
    <w:p w14:paraId="723C4AF8" w14:textId="36B85C23" w:rsidR="00E6163F" w:rsidRDefault="00E6163F" w:rsidP="00683324"/>
    <w:p w14:paraId="59B38899" w14:textId="05D6DF29" w:rsidR="00E6163F" w:rsidRDefault="00E6163F" w:rsidP="00683324"/>
    <w:p w14:paraId="1F3BE99C" w14:textId="6BD71EC1" w:rsidR="00E6163F" w:rsidRDefault="00E6163F" w:rsidP="00683324"/>
    <w:p w14:paraId="36C3BDA3" w14:textId="5EB9913F" w:rsidR="00E6163F" w:rsidRDefault="00E6163F" w:rsidP="00683324"/>
    <w:p w14:paraId="10060AD6" w14:textId="652E6176" w:rsidR="00E6163F" w:rsidRDefault="00E6163F" w:rsidP="00683324"/>
    <w:p w14:paraId="3F5DCE66" w14:textId="198C08C7" w:rsidR="00E6163F" w:rsidRDefault="00E6163F" w:rsidP="00683324"/>
    <w:p w14:paraId="2C396E12" w14:textId="57804B94" w:rsidR="00E6163F" w:rsidRDefault="00E6163F" w:rsidP="00683324"/>
    <w:p w14:paraId="6FE05D15" w14:textId="1447EE9F" w:rsidR="00E6163F" w:rsidRDefault="00E6163F" w:rsidP="00683324"/>
    <w:p w14:paraId="2699F72C" w14:textId="1BECD55E" w:rsidR="00E6163F" w:rsidRDefault="00E6163F" w:rsidP="00683324"/>
    <w:p w14:paraId="0CBB7923" w14:textId="77777777" w:rsidR="00683324" w:rsidRDefault="00683324" w:rsidP="00683324">
      <w:pPr>
        <w:tabs>
          <w:tab w:val="left" w:pos="720"/>
        </w:tabs>
        <w:autoSpaceDE w:val="0"/>
        <w:autoSpaceDN w:val="0"/>
        <w:adjustRightInd w:val="0"/>
        <w:spacing w:line="240" w:lineRule="auto"/>
        <w:ind w:left="720" w:hanging="720"/>
      </w:pPr>
      <w:bookmarkStart w:id="2" w:name="_GoBack"/>
      <w:bookmarkEnd w:id="2"/>
      <w:r>
        <w:lastRenderedPageBreak/>
        <w:t>2.</w:t>
      </w:r>
      <w:r>
        <w:tab/>
      </w:r>
      <w:r w:rsidRPr="00683324">
        <w:t>De ondernemer(s</w:t>
      </w:r>
      <w:r w:rsidRPr="0092591B">
        <w:t>) (gegadigde(n)) vult(vullen) per referentieopdracht de volgende gegevens in.</w:t>
      </w:r>
      <w:r w:rsidR="004655DC" w:rsidRPr="0092591B">
        <w:t xml:space="preserve"> </w:t>
      </w:r>
      <w:r w:rsidRPr="0092591B">
        <w:t>Onderstaande tabel dient zo vaak</w:t>
      </w:r>
      <w:r>
        <w:t xml:space="preserve"> als nodig herhaald en ingevuld te worden.</w:t>
      </w:r>
    </w:p>
    <w:p w14:paraId="0CBB7924" w14:textId="77777777" w:rsidR="00A723B4" w:rsidRPr="00316E8D" w:rsidRDefault="00A723B4" w:rsidP="00D41F5F"/>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14:paraId="0CBB7928"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0CBB7925" w14:textId="77777777" w:rsidR="00683324" w:rsidRDefault="00683324" w:rsidP="0098067A">
            <w:pPr>
              <w:jc w:val="center"/>
              <w:rPr>
                <w:b/>
                <w:bCs/>
              </w:rPr>
            </w:pPr>
          </w:p>
          <w:p w14:paraId="0CBB7926" w14:textId="77777777" w:rsidR="00F67C59" w:rsidRDefault="00F67C59" w:rsidP="0098067A">
            <w:pPr>
              <w:jc w:val="center"/>
              <w:rPr>
                <w:b/>
                <w:bCs/>
              </w:rPr>
            </w:pPr>
            <w:r w:rsidRPr="00316E8D">
              <w:rPr>
                <w:b/>
                <w:bCs/>
              </w:rPr>
              <w:t>REFERENTIEOPDRACHT NR:</w:t>
            </w:r>
            <w:r w:rsidR="00683324">
              <w:rPr>
                <w:b/>
                <w:bCs/>
              </w:rPr>
              <w:t xml:space="preserve"> …</w:t>
            </w:r>
          </w:p>
          <w:p w14:paraId="0CBB7927" w14:textId="77777777" w:rsidR="00683324" w:rsidRPr="00316E8D" w:rsidRDefault="00683324" w:rsidP="0098067A">
            <w:pPr>
              <w:jc w:val="center"/>
              <w:rPr>
                <w:b/>
                <w:bCs/>
              </w:rPr>
            </w:pPr>
          </w:p>
        </w:tc>
      </w:tr>
      <w:tr w:rsidR="00F67C59" w:rsidRPr="00316E8D" w14:paraId="0CBB792B" w14:textId="77777777" w:rsidTr="00801DC3">
        <w:tc>
          <w:tcPr>
            <w:tcW w:w="4248" w:type="dxa"/>
            <w:tcBorders>
              <w:top w:val="single" w:sz="4" w:space="0" w:color="auto"/>
              <w:left w:val="single" w:sz="4" w:space="0" w:color="auto"/>
              <w:bottom w:val="single" w:sz="4" w:space="0" w:color="auto"/>
              <w:right w:val="single" w:sz="4" w:space="0" w:color="auto"/>
            </w:tcBorders>
          </w:tcPr>
          <w:p w14:paraId="0CBB7929" w14:textId="77777777"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0CBB792A"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2E" w14:textId="77777777" w:rsidTr="00801DC3">
        <w:tc>
          <w:tcPr>
            <w:tcW w:w="4248" w:type="dxa"/>
            <w:tcBorders>
              <w:top w:val="single" w:sz="4" w:space="0" w:color="auto"/>
              <w:left w:val="single" w:sz="4" w:space="0" w:color="auto"/>
              <w:bottom w:val="single" w:sz="4" w:space="0" w:color="auto"/>
              <w:right w:val="single" w:sz="4" w:space="0" w:color="auto"/>
            </w:tcBorders>
          </w:tcPr>
          <w:p w14:paraId="0CBB792C" w14:textId="77777777"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0CBB792D"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1" w14:textId="77777777" w:rsidTr="00801DC3">
        <w:tc>
          <w:tcPr>
            <w:tcW w:w="4248" w:type="dxa"/>
            <w:tcBorders>
              <w:top w:val="single" w:sz="4" w:space="0" w:color="auto"/>
              <w:left w:val="single" w:sz="4" w:space="0" w:color="auto"/>
              <w:bottom w:val="single" w:sz="4" w:space="0" w:color="auto"/>
              <w:right w:val="single" w:sz="4" w:space="0" w:color="auto"/>
            </w:tcBorders>
          </w:tcPr>
          <w:p w14:paraId="0CBB792F" w14:textId="77777777"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0CBB7930"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4" w14:textId="77777777" w:rsidTr="00801DC3">
        <w:tc>
          <w:tcPr>
            <w:tcW w:w="4248" w:type="dxa"/>
            <w:tcBorders>
              <w:top w:val="single" w:sz="4" w:space="0" w:color="auto"/>
              <w:left w:val="single" w:sz="4" w:space="0" w:color="auto"/>
              <w:bottom w:val="single" w:sz="4" w:space="0" w:color="auto"/>
              <w:right w:val="single" w:sz="4" w:space="0" w:color="auto"/>
            </w:tcBorders>
          </w:tcPr>
          <w:p w14:paraId="0CBB7932" w14:textId="77777777" w:rsidR="00F67C59" w:rsidRPr="00316E8D" w:rsidRDefault="00F67C59" w:rsidP="00D41F5F">
            <w:r w:rsidRPr="00316E8D">
              <w:t>Overeengekomen bed</w:t>
            </w:r>
            <w:r w:rsidR="0067031F" w:rsidRPr="00316E8D">
              <w:t>rag (aannemingssom) (excl. BTW)</w:t>
            </w:r>
          </w:p>
        </w:tc>
        <w:tc>
          <w:tcPr>
            <w:tcW w:w="4320" w:type="dxa"/>
            <w:tcBorders>
              <w:top w:val="single" w:sz="4" w:space="0" w:color="auto"/>
              <w:left w:val="single" w:sz="4" w:space="0" w:color="auto"/>
              <w:bottom w:val="single" w:sz="4" w:space="0" w:color="auto"/>
              <w:right w:val="single" w:sz="4" w:space="0" w:color="auto"/>
            </w:tcBorders>
          </w:tcPr>
          <w:p w14:paraId="0CBB7933" w14:textId="77777777" w:rsidR="00F67C59" w:rsidRPr="00316E8D" w:rsidRDefault="00ED3070" w:rsidP="00ED3070">
            <w:pPr>
              <w:tabs>
                <w:tab w:val="num" w:pos="2700"/>
              </w:tabs>
            </w:pPr>
            <w:r w:rsidRPr="00316E8D">
              <w:t>€ …</w:t>
            </w:r>
          </w:p>
        </w:tc>
      </w:tr>
      <w:tr w:rsidR="00F67C59" w:rsidRPr="00316E8D" w14:paraId="0CBB7937" w14:textId="77777777" w:rsidTr="00801DC3">
        <w:tc>
          <w:tcPr>
            <w:tcW w:w="4248" w:type="dxa"/>
            <w:tcBorders>
              <w:top w:val="single" w:sz="4" w:space="0" w:color="auto"/>
              <w:left w:val="single" w:sz="4" w:space="0" w:color="auto"/>
              <w:bottom w:val="single" w:sz="4" w:space="0" w:color="auto"/>
              <w:right w:val="single" w:sz="4" w:space="0" w:color="auto"/>
            </w:tcBorders>
          </w:tcPr>
          <w:p w14:paraId="0CBB7935" w14:textId="77777777" w:rsidR="00F67C59" w:rsidRPr="00316E8D" w:rsidRDefault="00F67C59" w:rsidP="00D41F5F">
            <w:r w:rsidRPr="00316E8D">
              <w:t>Gefactureerd bedrag (excl.</w:t>
            </w:r>
            <w:r w:rsidR="002915BE">
              <w:t xml:space="preserve"> </w:t>
            </w:r>
            <w:r w:rsidRPr="00316E8D">
              <w:t>B</w:t>
            </w:r>
            <w:r w:rsidR="0067031F" w:rsidRPr="00316E8D">
              <w:t>TW)</w:t>
            </w:r>
          </w:p>
        </w:tc>
        <w:tc>
          <w:tcPr>
            <w:tcW w:w="4320" w:type="dxa"/>
            <w:tcBorders>
              <w:top w:val="single" w:sz="4" w:space="0" w:color="auto"/>
              <w:left w:val="single" w:sz="4" w:space="0" w:color="auto"/>
              <w:bottom w:val="single" w:sz="4" w:space="0" w:color="auto"/>
              <w:right w:val="single" w:sz="4" w:space="0" w:color="auto"/>
            </w:tcBorders>
          </w:tcPr>
          <w:p w14:paraId="0CBB7936" w14:textId="77777777" w:rsidR="00F67C59" w:rsidRPr="00316E8D" w:rsidRDefault="00ED3070" w:rsidP="00ED3070">
            <w:pPr>
              <w:tabs>
                <w:tab w:val="num" w:pos="2700"/>
              </w:tabs>
            </w:pPr>
            <w:r w:rsidRPr="00316E8D">
              <w:t>€ …</w:t>
            </w:r>
          </w:p>
        </w:tc>
      </w:tr>
      <w:tr w:rsidR="00F67C59" w:rsidRPr="00316E8D" w14:paraId="0CBB793A" w14:textId="77777777" w:rsidTr="00801DC3">
        <w:tc>
          <w:tcPr>
            <w:tcW w:w="4248" w:type="dxa"/>
            <w:tcBorders>
              <w:top w:val="single" w:sz="4" w:space="0" w:color="auto"/>
              <w:left w:val="single" w:sz="4" w:space="0" w:color="auto"/>
              <w:bottom w:val="single" w:sz="4" w:space="0" w:color="auto"/>
              <w:right w:val="single" w:sz="4" w:space="0" w:color="auto"/>
            </w:tcBorders>
          </w:tcPr>
          <w:p w14:paraId="0CBB7938" w14:textId="77777777"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0CBB7939"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3D" w14:textId="77777777" w:rsidTr="00801DC3">
        <w:tc>
          <w:tcPr>
            <w:tcW w:w="4248" w:type="dxa"/>
            <w:tcBorders>
              <w:top w:val="single" w:sz="4" w:space="0" w:color="auto"/>
              <w:left w:val="single" w:sz="4" w:space="0" w:color="auto"/>
              <w:bottom w:val="single" w:sz="4" w:space="0" w:color="auto"/>
              <w:right w:val="single" w:sz="4" w:space="0" w:color="auto"/>
            </w:tcBorders>
          </w:tcPr>
          <w:p w14:paraId="0CBB793B" w14:textId="77777777"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0CBB793C"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CBB7940" w14:textId="77777777" w:rsidTr="00801DC3">
        <w:tc>
          <w:tcPr>
            <w:tcW w:w="4248" w:type="dxa"/>
            <w:tcBorders>
              <w:top w:val="single" w:sz="4" w:space="0" w:color="auto"/>
              <w:left w:val="single" w:sz="4" w:space="0" w:color="auto"/>
              <w:bottom w:val="single" w:sz="4" w:space="0" w:color="auto"/>
              <w:right w:val="single" w:sz="4" w:space="0" w:color="auto"/>
            </w:tcBorders>
          </w:tcPr>
          <w:p w14:paraId="0CBB793E" w14:textId="77777777"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0CBB793F" w14:textId="77777777" w:rsidR="00F67C59" w:rsidRPr="00316E8D" w:rsidRDefault="00F67C59" w:rsidP="00ED3070">
            <w:pPr>
              <w:tabs>
                <w:tab w:val="num" w:pos="2700"/>
              </w:tabs>
            </w:pPr>
            <w:r w:rsidRPr="00316E8D">
              <w:rPr>
                <w:rStyle w:val="Verborgentekst"/>
                <w:b w:val="0"/>
                <w:i w:val="0"/>
                <w:vanish w:val="0"/>
                <w:color w:val="auto"/>
              </w:rPr>
              <w:t>…</w:t>
            </w:r>
          </w:p>
        </w:tc>
      </w:tr>
      <w:tr w:rsidR="0067031F" w:rsidRPr="00316E8D" w14:paraId="0CBB7942"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0CBB7941" w14:textId="77777777" w:rsidR="0067031F" w:rsidRPr="00316E8D" w:rsidRDefault="0067031F" w:rsidP="009F262A">
            <w:pPr>
              <w:tabs>
                <w:tab w:val="num" w:pos="2700"/>
              </w:tabs>
            </w:pPr>
            <w:r w:rsidRPr="00316E8D">
              <w:t xml:space="preserve">Indien de referentieopdracht is uitgevoerd </w:t>
            </w:r>
            <w:r w:rsidR="009F262A">
              <w:t>door een samenwerkingsverband van ondernemers (</w:t>
            </w:r>
            <w:r w:rsidRPr="00316E8D">
              <w:t>combinatie</w:t>
            </w:r>
            <w:r w:rsidR="009F262A">
              <w:t>)</w:t>
            </w:r>
          </w:p>
        </w:tc>
      </w:tr>
      <w:tr w:rsidR="0067031F" w:rsidRPr="00316E8D" w14:paraId="0CBB7946" w14:textId="77777777" w:rsidTr="00801DC3">
        <w:tc>
          <w:tcPr>
            <w:tcW w:w="4248" w:type="dxa"/>
            <w:tcBorders>
              <w:top w:val="single" w:sz="4" w:space="0" w:color="auto"/>
              <w:left w:val="single" w:sz="4" w:space="0" w:color="auto"/>
              <w:bottom w:val="single" w:sz="4" w:space="0" w:color="auto"/>
              <w:right w:val="single" w:sz="4" w:space="0" w:color="auto"/>
            </w:tcBorders>
          </w:tcPr>
          <w:p w14:paraId="0CBB7943" w14:textId="77777777" w:rsidR="0067031F" w:rsidRPr="00316E8D" w:rsidRDefault="0098067A" w:rsidP="009F262A">
            <w:r w:rsidRPr="00316E8D">
              <w:t>D</w:t>
            </w:r>
            <w:r w:rsidR="0067031F" w:rsidRPr="00316E8D">
              <w:t xml:space="preserve">e namen van de overige participanten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CBB7944" w14:textId="77777777" w:rsidR="0067031F" w:rsidRPr="00316E8D" w:rsidRDefault="0067031F" w:rsidP="0067031F">
            <w:pPr>
              <w:tabs>
                <w:tab w:val="num" w:pos="2700"/>
              </w:tabs>
            </w:pPr>
            <w:r w:rsidRPr="00316E8D">
              <w:rPr>
                <w:rStyle w:val="Verborgentekst"/>
                <w:b w:val="0"/>
                <w:i w:val="0"/>
                <w:vanish w:val="0"/>
                <w:color w:val="auto"/>
              </w:rPr>
              <w:t>…</w:t>
            </w:r>
          </w:p>
          <w:p w14:paraId="0CBB7945" w14:textId="77777777" w:rsidR="0067031F" w:rsidRPr="00316E8D" w:rsidRDefault="0067031F" w:rsidP="00ED3070">
            <w:pPr>
              <w:tabs>
                <w:tab w:val="num" w:pos="2700"/>
              </w:tabs>
            </w:pPr>
          </w:p>
        </w:tc>
      </w:tr>
      <w:tr w:rsidR="0067031F" w:rsidRPr="00316E8D" w14:paraId="0CBB7949" w14:textId="77777777" w:rsidTr="00801DC3">
        <w:tc>
          <w:tcPr>
            <w:tcW w:w="4248" w:type="dxa"/>
            <w:tcBorders>
              <w:top w:val="single" w:sz="4" w:space="0" w:color="auto"/>
              <w:left w:val="single" w:sz="4" w:space="0" w:color="auto"/>
              <w:bottom w:val="single" w:sz="4" w:space="0" w:color="auto"/>
              <w:right w:val="single" w:sz="4" w:space="0" w:color="auto"/>
            </w:tcBorders>
          </w:tcPr>
          <w:p w14:paraId="0CBB7947" w14:textId="77777777" w:rsidR="0067031F" w:rsidRPr="00316E8D" w:rsidRDefault="0098067A" w:rsidP="0067031F">
            <w:pPr>
              <w:tabs>
                <w:tab w:val="left" w:pos="180"/>
              </w:tabs>
              <w:ind w:left="180" w:hanging="180"/>
            </w:pPr>
            <w:r w:rsidRPr="00316E8D">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0CBB7948" w14:textId="77777777" w:rsidR="0067031F" w:rsidRPr="00316E8D" w:rsidRDefault="0067031F" w:rsidP="0067031F">
            <w:pPr>
              <w:tabs>
                <w:tab w:val="num" w:pos="2700"/>
              </w:tabs>
            </w:pPr>
            <w:r w:rsidRPr="00316E8D">
              <w:t>…</w:t>
            </w:r>
          </w:p>
        </w:tc>
      </w:tr>
      <w:tr w:rsidR="0067031F" w:rsidRPr="00316E8D" w14:paraId="0CBB794C" w14:textId="77777777" w:rsidTr="00801DC3">
        <w:tc>
          <w:tcPr>
            <w:tcW w:w="4248" w:type="dxa"/>
            <w:tcBorders>
              <w:top w:val="single" w:sz="4" w:space="0" w:color="auto"/>
              <w:left w:val="single" w:sz="4" w:space="0" w:color="auto"/>
              <w:bottom w:val="single" w:sz="4" w:space="0" w:color="auto"/>
              <w:right w:val="single" w:sz="4" w:space="0" w:color="auto"/>
            </w:tcBorders>
          </w:tcPr>
          <w:p w14:paraId="0CBB794A" w14:textId="77777777" w:rsidR="0067031F" w:rsidRPr="00316E8D" w:rsidRDefault="0098067A" w:rsidP="009F262A">
            <w:r w:rsidRPr="00316E8D">
              <w:t>P</w:t>
            </w:r>
            <w:r w:rsidR="0067031F" w:rsidRPr="00316E8D">
              <w:t xml:space="preserve">ercentage aandeel van iedere participant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CBB794B" w14:textId="77777777" w:rsidR="0067031F" w:rsidRPr="00316E8D" w:rsidRDefault="0067031F" w:rsidP="00ED3070">
            <w:pPr>
              <w:tabs>
                <w:tab w:val="num" w:pos="2700"/>
              </w:tabs>
            </w:pPr>
            <w:r w:rsidRPr="00316E8D">
              <w:rPr>
                <w:rStyle w:val="Verborgentekst"/>
                <w:b w:val="0"/>
                <w:i w:val="0"/>
                <w:vanish w:val="0"/>
                <w:color w:val="auto"/>
              </w:rPr>
              <w:t>…</w:t>
            </w:r>
          </w:p>
        </w:tc>
      </w:tr>
      <w:tr w:rsidR="002915BE" w:rsidRPr="00316E8D" w14:paraId="0CBB794E"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0CBB794D" w14:textId="77777777"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14:paraId="0CBB7951"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0CBB794F" w14:textId="77777777"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14:paraId="0CBB7950" w14:textId="77777777" w:rsidR="00C50044" w:rsidRPr="00316E8D" w:rsidRDefault="00C50044" w:rsidP="00ED3070">
            <w:pPr>
              <w:tabs>
                <w:tab w:val="num" w:pos="2700"/>
              </w:tabs>
              <w:rPr>
                <w:rStyle w:val="Verborgentekst"/>
                <w:b w:val="0"/>
                <w:i w:val="0"/>
                <w:vanish w:val="0"/>
                <w:color w:val="auto"/>
              </w:rPr>
            </w:pPr>
          </w:p>
        </w:tc>
      </w:tr>
      <w:bookmarkEnd w:id="0"/>
    </w:tbl>
    <w:p w14:paraId="0CBB7952" w14:textId="77777777" w:rsidR="00316E8D" w:rsidRPr="00316E8D" w:rsidRDefault="00316E8D" w:rsidP="00587E02">
      <w:pPr>
        <w:tabs>
          <w:tab w:val="num" w:pos="2700"/>
        </w:tabs>
        <w:rPr>
          <w:rFonts w:cs="Verdana"/>
          <w:szCs w:val="18"/>
        </w:rPr>
      </w:pPr>
    </w:p>
    <w:sectPr w:rsidR="00316E8D" w:rsidRPr="00316E8D" w:rsidSect="00587E02">
      <w:headerReference w:type="default" r:id="rId13"/>
      <w:footerReference w:type="even" r:id="rId14"/>
      <w:footerReference w:type="default" r:id="rId15"/>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B7955" w14:textId="77777777" w:rsidR="00721826" w:rsidRDefault="00721826">
      <w:r>
        <w:separator/>
      </w:r>
    </w:p>
  </w:endnote>
  <w:endnote w:type="continuationSeparator" w:id="0">
    <w:p w14:paraId="0CBB7956" w14:textId="77777777" w:rsidR="00721826" w:rsidRDefault="0072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140FD" w14:textId="77777777" w:rsidR="00B0204E" w:rsidRDefault="00B0204E">
    <w:pPr>
      <w:pStyle w:val="Voettekst"/>
    </w:pPr>
  </w:p>
  <w:p w14:paraId="327FC42C" w14:textId="77777777" w:rsidR="00983343" w:rsidRDefault="0098334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B795A" w14:textId="16459CE8" w:rsidR="00661A67" w:rsidRDefault="00246FB6">
    <w:pPr>
      <w:pStyle w:val="Voettekst"/>
      <w:rPr>
        <w:sz w:val="16"/>
        <w:szCs w:val="16"/>
      </w:rPr>
    </w:pPr>
    <w:r>
      <w:rPr>
        <w:sz w:val="16"/>
        <w:szCs w:val="16"/>
      </w:rPr>
      <w:t>RWS BEDRIJFSVERTROUWELIJK</w:t>
    </w:r>
    <w:r w:rsidR="00B0204E">
      <w:rPr>
        <w:sz w:val="16"/>
        <w:szCs w:val="16"/>
      </w:rPr>
      <w:t xml:space="preserve"> </w:t>
    </w:r>
    <w:r w:rsidR="00904279">
      <w:rPr>
        <w:sz w:val="16"/>
        <w:szCs w:val="16"/>
      </w:rPr>
      <w:tab/>
    </w:r>
    <w:r w:rsidR="00904279">
      <w:rPr>
        <w:sz w:val="16"/>
        <w:szCs w:val="16"/>
      </w:rPr>
      <w:tab/>
    </w:r>
    <w:r w:rsidR="00904279" w:rsidRPr="00EC0466">
      <w:rPr>
        <w:sz w:val="16"/>
        <w:szCs w:val="16"/>
      </w:rPr>
      <w:t xml:space="preserve">Pagina </w:t>
    </w:r>
    <w:r w:rsidR="00904279" w:rsidRPr="00EC0466">
      <w:rPr>
        <w:sz w:val="16"/>
        <w:szCs w:val="16"/>
      </w:rPr>
      <w:fldChar w:fldCharType="begin"/>
    </w:r>
    <w:r w:rsidR="00904279" w:rsidRPr="00EC0466">
      <w:rPr>
        <w:sz w:val="16"/>
        <w:szCs w:val="16"/>
      </w:rPr>
      <w:instrText xml:space="preserve"> PAGE  </w:instrText>
    </w:r>
    <w:r w:rsidR="00904279" w:rsidRPr="00EC0466">
      <w:rPr>
        <w:sz w:val="16"/>
        <w:szCs w:val="16"/>
      </w:rPr>
      <w:fldChar w:fldCharType="separate"/>
    </w:r>
    <w:r w:rsidR="00E6163F">
      <w:rPr>
        <w:noProof/>
        <w:sz w:val="16"/>
        <w:szCs w:val="16"/>
      </w:rPr>
      <w:t>3</w:t>
    </w:r>
    <w:r w:rsidR="00904279" w:rsidRPr="00EC0466">
      <w:rPr>
        <w:sz w:val="16"/>
        <w:szCs w:val="16"/>
      </w:rPr>
      <w:fldChar w:fldCharType="end"/>
    </w:r>
    <w:r w:rsidR="00904279" w:rsidRPr="00EC0466">
      <w:rPr>
        <w:sz w:val="16"/>
        <w:szCs w:val="16"/>
      </w:rPr>
      <w:t xml:space="preserve"> van </w:t>
    </w:r>
    <w:r w:rsidR="00904279" w:rsidRPr="00EC0466">
      <w:rPr>
        <w:sz w:val="16"/>
        <w:szCs w:val="16"/>
      </w:rPr>
      <w:fldChar w:fldCharType="begin"/>
    </w:r>
    <w:r w:rsidR="00904279" w:rsidRPr="00EC0466">
      <w:rPr>
        <w:sz w:val="16"/>
        <w:szCs w:val="16"/>
      </w:rPr>
      <w:instrText xml:space="preserve"> NUMPAGES  </w:instrText>
    </w:r>
    <w:r w:rsidR="00904279" w:rsidRPr="00EC0466">
      <w:rPr>
        <w:sz w:val="16"/>
        <w:szCs w:val="16"/>
      </w:rPr>
      <w:fldChar w:fldCharType="separate"/>
    </w:r>
    <w:r w:rsidR="00E6163F">
      <w:rPr>
        <w:noProof/>
        <w:sz w:val="16"/>
        <w:szCs w:val="16"/>
      </w:rPr>
      <w:t>3</w:t>
    </w:r>
    <w:r w:rsidR="00904279" w:rsidRPr="00EC0466">
      <w:rPr>
        <w:sz w:val="16"/>
        <w:szCs w:val="16"/>
      </w:rPr>
      <w:fldChar w:fldCharType="end"/>
    </w:r>
  </w:p>
  <w:p w14:paraId="0CBB795B" w14:textId="16337092" w:rsidR="00721826" w:rsidRPr="00EC0466" w:rsidRDefault="00721826" w:rsidP="00152DF1">
    <w:pPr>
      <w:pStyle w:val="Voettekst"/>
      <w:tabs>
        <w:tab w:val="clear" w:pos="4153"/>
        <w:tab w:val="center" w:pos="4678"/>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B7953" w14:textId="77777777" w:rsidR="00721826" w:rsidRDefault="00721826">
      <w:r>
        <w:separator/>
      </w:r>
    </w:p>
  </w:footnote>
  <w:footnote w:type="continuationSeparator" w:id="0">
    <w:p w14:paraId="0CBB7954" w14:textId="77777777" w:rsidR="00721826" w:rsidRDefault="0072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B7957" w14:textId="77777777" w:rsidR="00721826" w:rsidRPr="00476317" w:rsidRDefault="00E6163F" w:rsidP="00F67C59">
    <w:pPr>
      <w:tabs>
        <w:tab w:val="num" w:pos="2700"/>
      </w:tabs>
      <w:rPr>
        <w:rFonts w:eastAsia="Arial Unicode MS" w:cs="V&amp;W Syntax (Adobe)"/>
      </w:rPr>
    </w:pPr>
    <w:r>
      <w:rPr>
        <w:rFonts w:cs="V&amp;W Syntax (Adobe)"/>
      </w:rPr>
      <w:pict w14:anchorId="0CBB795C">
        <v:rect id="_x0000_i1025" style="width:0;height:.75pt" o:hralign="center" o:hrstd="t" o:hrnoshade="t" o:hr="t" fillcolor="black" stroked="f">
          <v:imagedata r:id="rId1" o:title=""/>
        </v:rect>
      </w:pict>
    </w:r>
  </w:p>
  <w:p w14:paraId="0CBB7958" w14:textId="24445E94"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650A79" w:rsidRPr="00650A79">
      <w:t xml:space="preserve">31179918 </w:t>
    </w:r>
    <w:r w:rsidR="00E6163F">
      <w:rPr>
        <w:rFonts w:cs="V&amp;W Syntax (Adobe)"/>
      </w:rPr>
      <w:pict w14:anchorId="0CBB795D">
        <v:rect id="_x0000_i1026" style="width:0;height:.75pt" o:hralign="center" o:hrstd="t" o:hrnoshade="t" o:hr="t" fillcolor="black" stroked="f">
          <v:imagedata r:id="rId1" o:title=""/>
        </v:rect>
      </w:pict>
    </w:r>
  </w:p>
  <w:p w14:paraId="0CBB7959" w14:textId="77777777" w:rsidR="00721826" w:rsidRDefault="00721826">
    <w:pPr>
      <w:pStyle w:val="Koptekst"/>
    </w:pPr>
  </w:p>
  <w:p w14:paraId="2D9B3E7F" w14:textId="77777777" w:rsidR="00983343" w:rsidRDefault="009833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6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59"/>
    <w:rsid w:val="00007DDB"/>
    <w:rsid w:val="00080F53"/>
    <w:rsid w:val="00152DF1"/>
    <w:rsid w:val="001625FB"/>
    <w:rsid w:val="001A082E"/>
    <w:rsid w:val="001C79D3"/>
    <w:rsid w:val="001E5136"/>
    <w:rsid w:val="00246FB6"/>
    <w:rsid w:val="00270BE0"/>
    <w:rsid w:val="002915BE"/>
    <w:rsid w:val="002C2173"/>
    <w:rsid w:val="002D1D1F"/>
    <w:rsid w:val="002D7716"/>
    <w:rsid w:val="002E1FA6"/>
    <w:rsid w:val="00316E8D"/>
    <w:rsid w:val="00322165"/>
    <w:rsid w:val="003622DC"/>
    <w:rsid w:val="00366807"/>
    <w:rsid w:val="003809F4"/>
    <w:rsid w:val="003A7598"/>
    <w:rsid w:val="003B01AC"/>
    <w:rsid w:val="003C6C84"/>
    <w:rsid w:val="003D00C1"/>
    <w:rsid w:val="003D6922"/>
    <w:rsid w:val="00444D4A"/>
    <w:rsid w:val="004640A7"/>
    <w:rsid w:val="004655DC"/>
    <w:rsid w:val="004E1FFA"/>
    <w:rsid w:val="00520BC2"/>
    <w:rsid w:val="00587E02"/>
    <w:rsid w:val="005F0E81"/>
    <w:rsid w:val="005F76AB"/>
    <w:rsid w:val="0061626B"/>
    <w:rsid w:val="00621571"/>
    <w:rsid w:val="00650A79"/>
    <w:rsid w:val="00661A67"/>
    <w:rsid w:val="006636DE"/>
    <w:rsid w:val="006675FF"/>
    <w:rsid w:val="0067031F"/>
    <w:rsid w:val="00683324"/>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8D4404"/>
    <w:rsid w:val="00904279"/>
    <w:rsid w:val="00922C76"/>
    <w:rsid w:val="0092591B"/>
    <w:rsid w:val="00952A70"/>
    <w:rsid w:val="0098067A"/>
    <w:rsid w:val="00983343"/>
    <w:rsid w:val="009D76FA"/>
    <w:rsid w:val="009F262A"/>
    <w:rsid w:val="009F644D"/>
    <w:rsid w:val="00A506D0"/>
    <w:rsid w:val="00A6776A"/>
    <w:rsid w:val="00A723B4"/>
    <w:rsid w:val="00AB5828"/>
    <w:rsid w:val="00AE28FB"/>
    <w:rsid w:val="00B0204E"/>
    <w:rsid w:val="00B25874"/>
    <w:rsid w:val="00B30C02"/>
    <w:rsid w:val="00B40248"/>
    <w:rsid w:val="00B72773"/>
    <w:rsid w:val="00B75F5C"/>
    <w:rsid w:val="00BD2876"/>
    <w:rsid w:val="00BE23B3"/>
    <w:rsid w:val="00C11B5A"/>
    <w:rsid w:val="00C50044"/>
    <w:rsid w:val="00C62866"/>
    <w:rsid w:val="00C667E5"/>
    <w:rsid w:val="00C9063B"/>
    <w:rsid w:val="00C95D27"/>
    <w:rsid w:val="00CF7A5A"/>
    <w:rsid w:val="00D35444"/>
    <w:rsid w:val="00D3778A"/>
    <w:rsid w:val="00D41F5F"/>
    <w:rsid w:val="00D7572F"/>
    <w:rsid w:val="00D95101"/>
    <w:rsid w:val="00DA74C0"/>
    <w:rsid w:val="00DC4989"/>
    <w:rsid w:val="00E27DC5"/>
    <w:rsid w:val="00E358A5"/>
    <w:rsid w:val="00E6163F"/>
    <w:rsid w:val="00E90E35"/>
    <w:rsid w:val="00EC0466"/>
    <w:rsid w:val="00ED3070"/>
    <w:rsid w:val="00EE69EE"/>
    <w:rsid w:val="00F12EE0"/>
    <w:rsid w:val="00F16B7E"/>
    <w:rsid w:val="00F22CFA"/>
    <w:rsid w:val="00F645E7"/>
    <w:rsid w:val="00F67C59"/>
    <w:rsid w:val="00F76EDF"/>
    <w:rsid w:val="00F86D13"/>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3"/>
    <o:shapelayout v:ext="edit">
      <o:idmap v:ext="edit" data="1"/>
    </o:shapelayout>
  </w:shapeDefaults>
  <w:decimalSymbol w:val=","/>
  <w:listSeparator w:val=";"/>
  <w14:docId w14:val="0CBB78F6"/>
  <w15:docId w15:val="{D9F27C1A-2FB7-4B45-81FC-AE2DB95A8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rsid w:val="00AE28FB"/>
    <w:rPr>
      <w:sz w:val="16"/>
      <w:szCs w:val="16"/>
    </w:rPr>
  </w:style>
  <w:style w:type="paragraph" w:styleId="Tekstopmerking">
    <w:name w:val="annotation text"/>
    <w:basedOn w:val="Standaard"/>
    <w:link w:val="TekstopmerkingChar"/>
    <w:rsid w:val="00AE28FB"/>
    <w:pPr>
      <w:spacing w:line="240" w:lineRule="auto"/>
    </w:pPr>
    <w:rPr>
      <w:sz w:val="20"/>
      <w:szCs w:val="20"/>
    </w:rPr>
  </w:style>
  <w:style w:type="character" w:customStyle="1" w:styleId="TekstopmerkingChar">
    <w:name w:val="Tekst opmerking Char"/>
    <w:basedOn w:val="Standaardalinea-lettertype"/>
    <w:link w:val="Tekstopmerking"/>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 w:type="paragraph" w:styleId="Normaalweb">
    <w:name w:val="Normal (Web)"/>
    <w:basedOn w:val="Standaard"/>
    <w:uiPriority w:val="99"/>
    <w:semiHidden/>
    <w:rsid w:val="00E6163F"/>
    <w:rPr>
      <w:rFonts w:ascii="Times New Roman" w:eastAsiaTheme="minorHAnsi" w:hAnsi="Times New Roman" w:cs="Lohit Hindi"/>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e033921-439f-46ba-b586-0b8c8775f769" ContentTypeId="0x0101006D56A7865C58A149A83C55730CE7EA18"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cf923c75-2f3b-443a-bc50-cef5cafe94ac">CON00-994298668-1370</_dlc_DocId>
    <_dlc_DocIdUrl xmlns="cf923c75-2f3b-443a-bc50-cef5cafe94ac">
      <Url>https://connect.sp02.rws.nl/sites/con0000358/_layouts/15/DocIdRedir.aspx?ID=CON00-994298668-1370</Url>
      <Description>CON00-994298668-1370</Description>
    </_dlc_DocIdUrl>
    <Connect-Status xmlns="cb665cb2-4c1b-4338-95f1-4dd7cd771ce0">Concept</Connect-Status>
    <TaxCatchAll xmlns="cb665cb2-4c1b-4338-95f1-4dd7cd771ce0">
      <Value>3</Value>
      <Value>154</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9F008BC113A0044E9008C07959BE0356" ma:contentTypeVersion="16" ma:contentTypeDescription="Een nieuw document maken." ma:contentTypeScope="" ma:versionID="c75f416b8ef93ca40008f754e616d618">
  <xsd:schema xmlns:xsd="http://www.w3.org/2001/XMLSchema" xmlns:xs="http://www.w3.org/2001/XMLSchema" xmlns:p="http://schemas.microsoft.com/office/2006/metadata/properties" xmlns:ns1="http://schemas.microsoft.com/sharepoint/v3" xmlns:ns2="cb665cb2-4c1b-4338-95f1-4dd7cd771ce0" xmlns:ns3="cf923c75-2f3b-443a-bc50-cef5cafe94ac" targetNamespace="http://schemas.microsoft.com/office/2006/metadata/properties" ma:root="true" ma:fieldsID="5fb78da18ea44cfe6b5d84e28d179a91" ns1:_="" ns2:_="" ns3:_="">
    <xsd:import namespace="http://schemas.microsoft.com/sharepoint/v3"/>
    <xsd:import namespace="cb665cb2-4c1b-4338-95f1-4dd7cd771ce0"/>
    <xsd:import namespace="cf923c75-2f3b-443a-bc50-cef5cafe94ac"/>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6569d0c8-caa8-464a-bf5f-b1c2e0c93f09}" ma:internalName="TaxCatchAll" ma:readOnly="false" ma:showField="CatchAllData"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6569d0c8-caa8-464a-bf5f-b1c2e0c93f09}" ma:internalName="TaxCatchAllLabel" ma:readOnly="true" ma:showField="CatchAllDataLabel"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923c75-2f3b-443a-bc50-cef5cafe94ac"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006FB-EDC1-4834-AB2A-DB735FD4D780}">
  <ds:schemaRefs>
    <ds:schemaRef ds:uri="Microsoft.SharePoint.Taxonomy.ContentTypeSync"/>
  </ds:schemaRefs>
</ds:datastoreItem>
</file>

<file path=customXml/itemProps2.xml><?xml version="1.0" encoding="utf-8"?>
<ds:datastoreItem xmlns:ds="http://schemas.openxmlformats.org/officeDocument/2006/customXml" ds:itemID="{40140AAD-3C3A-48DA-9ECE-5B8B67580ECC}">
  <ds:schemaRefs>
    <ds:schemaRef ds:uri="http://schemas.microsoft.com/office/2006/metadata/properties"/>
    <ds:schemaRef ds:uri="http://schemas.microsoft.com/office/2006/documentManagement/types"/>
    <ds:schemaRef ds:uri="http://schemas.microsoft.com/sharepoint/v3"/>
    <ds:schemaRef ds:uri="http://purl.org/dc/elements/1.1/"/>
    <ds:schemaRef ds:uri="http://schemas.microsoft.com/office/infopath/2007/PartnerControls"/>
    <ds:schemaRef ds:uri="http://schemas.openxmlformats.org/package/2006/metadata/core-properties"/>
    <ds:schemaRef ds:uri="cf923c75-2f3b-443a-bc50-cef5cafe94ac"/>
    <ds:schemaRef ds:uri="http://purl.org/dc/terms/"/>
    <ds:schemaRef ds:uri="cb665cb2-4c1b-4338-95f1-4dd7cd771ce0"/>
    <ds:schemaRef ds:uri="http://www.w3.org/XML/1998/namespace"/>
    <ds:schemaRef ds:uri="http://purl.org/dc/dcmitype/"/>
  </ds:schemaRefs>
</ds:datastoreItem>
</file>

<file path=customXml/itemProps3.xml><?xml version="1.0" encoding="utf-8"?>
<ds:datastoreItem xmlns:ds="http://schemas.openxmlformats.org/officeDocument/2006/customXml" ds:itemID="{BF7F1937-B037-4A28-9D33-FB9345D1893A}">
  <ds:schemaRefs>
    <ds:schemaRef ds:uri="http://schemas.microsoft.com/sharepoint/events"/>
  </ds:schemaRefs>
</ds:datastoreItem>
</file>

<file path=customXml/itemProps4.xml><?xml version="1.0" encoding="utf-8"?>
<ds:datastoreItem xmlns:ds="http://schemas.openxmlformats.org/officeDocument/2006/customXml" ds:itemID="{D9018672-898C-4CE8-AB6B-04B6BFC1E5C7}">
  <ds:schemaRefs>
    <ds:schemaRef ds:uri="http://schemas.microsoft.com/sharepoint/v3/contenttype/forms"/>
  </ds:schemaRefs>
</ds:datastoreItem>
</file>

<file path=customXml/itemProps5.xml><?xml version="1.0" encoding="utf-8"?>
<ds:datastoreItem xmlns:ds="http://schemas.openxmlformats.org/officeDocument/2006/customXml" ds:itemID="{73DF6114-5BFE-42E2-8CC3-AFC09BB2D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cf923c75-2f3b-443a-bc50-cef5cafe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6EB05C-37FC-420C-AAF7-90D38D0F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692</Words>
  <Characters>3809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WORD Gegevens omtrent bekwaamheid bij model 130</vt:lpstr>
    </vt:vector>
  </TitlesOfParts>
  <Company>Rijkswaterstaat</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Gegevens omtrent bekwaamheid bij model 130</dc:title>
  <dc:creator>Lenderink, Bart</dc:creator>
  <cp:keywords>v2.0</cp:keywords>
  <cp:lastModifiedBy>Vossen, Vicky (PPO)</cp:lastModifiedBy>
  <cp:revision>5</cp:revision>
  <cp:lastPrinted>2015-12-17T08:39:00Z</cp:lastPrinted>
  <dcterms:created xsi:type="dcterms:W3CDTF">2023-10-12T11:03:00Z</dcterms:created>
  <dcterms:modified xsi:type="dcterms:W3CDTF">2024-02-15T09:48:00Z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0x0101006D56A7865C58A149A83C55730CE7EA18009F008BC113A0044E9008C07959BE0356</vt:lpwstr>
  </property>
  <property fmtid="{D5CDD505-2E9C-101B-9397-08002B2CF9AE}" pid="3" name="_dlc_DocIdItemGuid">
    <vt:lpwstr>3e7fec3f-0da9-46df-8a1e-00f0ea7c5e20</vt:lpwstr>
  </property>
  <property fmtid="{D5CDD505-2E9C-101B-9397-08002B2CF9AE}" pid="4" name="TaxKeyword">
    <vt:lpwstr>154;#v2.0|7034c33f-dc9e-45f1-a4bb-b2d57e3cee66</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SEfase">
    <vt:lpwstr/>
  </property>
  <property fmtid="{D5CDD505-2E9C-101B-9397-08002B2CF9AE}" pid="8" name="Connect-Organisatieonderdeel">
    <vt:lpwstr/>
  </property>
  <property fmtid="{D5CDD505-2E9C-101B-9397-08002B2CF9AE}" pid="9" name="Connect-IPMrol">
    <vt:lpwstr/>
  </property>
  <property fmtid="{D5CDD505-2E9C-101B-9397-08002B2CF9AE}" pid="10" name="Connect-Activiteit">
    <vt:lpwstr/>
  </property>
</Properties>
</file>